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EE497" w14:textId="77777777" w:rsidR="00EF4804" w:rsidRDefault="00EF4804"/>
    <w:tbl>
      <w:tblPr>
        <w:tblStyle w:val="a4"/>
        <w:tblW w:w="0" w:type="auto"/>
        <w:tblLook w:val="04A0" w:firstRow="1" w:lastRow="0" w:firstColumn="1" w:lastColumn="0" w:noHBand="0" w:noVBand="1"/>
      </w:tblPr>
      <w:tblGrid>
        <w:gridCol w:w="9571"/>
      </w:tblGrid>
      <w:tr w:rsidR="00DF3381" w:rsidRPr="00CD55D3" w14:paraId="336C7B1B" w14:textId="77777777" w:rsidTr="00D85E0A">
        <w:tc>
          <w:tcPr>
            <w:tcW w:w="9571" w:type="dxa"/>
            <w:tcBorders>
              <w:bottom w:val="single" w:sz="4" w:space="0" w:color="auto"/>
            </w:tcBorders>
          </w:tcPr>
          <w:p w14:paraId="3FA4785B" w14:textId="77777777" w:rsidR="00DF3381" w:rsidRPr="00203B9C" w:rsidRDefault="00DF3381" w:rsidP="00D85E0A">
            <w:pPr>
              <w:jc w:val="center"/>
              <w:rPr>
                <w:rFonts w:ascii="Times New Roman" w:hAnsi="Times New Roman" w:cs="Times New Roman"/>
                <w:i/>
                <w:sz w:val="28"/>
                <w:szCs w:val="28"/>
              </w:rPr>
            </w:pPr>
            <w:r w:rsidRPr="00203B9C">
              <w:rPr>
                <w:rFonts w:ascii="Times New Roman" w:hAnsi="Times New Roman" w:cs="Times New Roman"/>
                <w:i/>
                <w:sz w:val="28"/>
                <w:szCs w:val="28"/>
              </w:rPr>
              <w:t xml:space="preserve">ПЕРЕЧЕНЬ ВОПРОСОВ </w:t>
            </w:r>
          </w:p>
          <w:p w14:paraId="23AA0C82" w14:textId="77777777" w:rsidR="00133CBE" w:rsidRPr="00747C12" w:rsidRDefault="00DF3381" w:rsidP="00D85E0A">
            <w:pPr>
              <w:jc w:val="center"/>
              <w:rPr>
                <w:rFonts w:ascii="Times New Roman" w:hAnsi="Times New Roman" w:cs="Times New Roman"/>
                <w:i/>
                <w:sz w:val="28"/>
                <w:szCs w:val="28"/>
              </w:rPr>
            </w:pPr>
            <w:r w:rsidRPr="00747C12">
              <w:rPr>
                <w:rFonts w:ascii="Times New Roman" w:hAnsi="Times New Roman" w:cs="Times New Roman"/>
                <w:i/>
                <w:sz w:val="28"/>
                <w:szCs w:val="28"/>
              </w:rPr>
              <w:t xml:space="preserve">В РАМКАХ ПРОВЕДЕНИЯ ПУБЛИЧНЫХ КОНСУЛЬТАЦИЙ </w:t>
            </w:r>
          </w:p>
          <w:p w14:paraId="3E986FB5" w14:textId="0ADBBEDB" w:rsidR="00DF3381" w:rsidRPr="00D34D1D" w:rsidRDefault="00B627D3" w:rsidP="00D85E0A">
            <w:pPr>
              <w:autoSpaceDE w:val="0"/>
              <w:autoSpaceDN w:val="0"/>
              <w:adjustRightInd w:val="0"/>
              <w:jc w:val="center"/>
              <w:rPr>
                <w:rFonts w:ascii="Times New Roman" w:hAnsi="Times New Roman" w:cs="Times New Roman"/>
                <w:i/>
                <w:sz w:val="28"/>
                <w:szCs w:val="28"/>
              </w:rPr>
            </w:pPr>
            <w:r w:rsidRPr="00747C12">
              <w:rPr>
                <w:rFonts w:ascii="Times New Roman" w:hAnsi="Times New Roman" w:cs="Times New Roman"/>
                <w:sz w:val="28"/>
                <w:szCs w:val="28"/>
              </w:rPr>
              <w:t xml:space="preserve">по    </w:t>
            </w:r>
            <w:r w:rsidR="000802F8" w:rsidRPr="00747C12">
              <w:rPr>
                <w:rFonts w:ascii="Times New Roman" w:hAnsi="Times New Roman" w:cs="Times New Roman"/>
                <w:sz w:val="28"/>
                <w:szCs w:val="28"/>
              </w:rPr>
              <w:t>постановлению</w:t>
            </w:r>
            <w:r w:rsidRPr="00747C12">
              <w:rPr>
                <w:rFonts w:ascii="Times New Roman" w:hAnsi="Times New Roman" w:cs="Times New Roman"/>
                <w:sz w:val="28"/>
                <w:szCs w:val="28"/>
              </w:rPr>
              <w:t xml:space="preserve">  </w:t>
            </w:r>
            <w:r w:rsidR="00FE6DB6">
              <w:rPr>
                <w:rFonts w:ascii="Times New Roman" w:hAnsi="Times New Roman" w:cs="Times New Roman"/>
                <w:sz w:val="28"/>
                <w:szCs w:val="28"/>
              </w:rPr>
              <w:t>Балейского муниципального округа</w:t>
            </w:r>
            <w:r w:rsidRPr="00747C12">
              <w:rPr>
                <w:rFonts w:ascii="Times New Roman" w:hAnsi="Times New Roman" w:cs="Times New Roman"/>
                <w:sz w:val="28"/>
                <w:szCs w:val="28"/>
              </w:rPr>
              <w:t xml:space="preserve">» </w:t>
            </w:r>
            <w:r w:rsidRPr="00747C12">
              <w:rPr>
                <w:rFonts w:ascii="Times New Roman" w:hAnsi="Times New Roman" w:cs="Times New Roman"/>
                <w:color w:val="000000"/>
                <w:sz w:val="28"/>
                <w:szCs w:val="28"/>
              </w:rPr>
              <w:t xml:space="preserve">от </w:t>
            </w:r>
            <w:r w:rsidR="00817334">
              <w:rPr>
                <w:rFonts w:ascii="Times New Roman" w:hAnsi="Times New Roman" w:cs="Times New Roman"/>
                <w:color w:val="000000"/>
                <w:sz w:val="28"/>
                <w:szCs w:val="28"/>
              </w:rPr>
              <w:t>2</w:t>
            </w:r>
            <w:r w:rsidR="000E6974">
              <w:rPr>
                <w:rFonts w:ascii="Times New Roman" w:hAnsi="Times New Roman" w:cs="Times New Roman"/>
                <w:color w:val="000000"/>
                <w:sz w:val="28"/>
                <w:szCs w:val="28"/>
              </w:rPr>
              <w:t>3</w:t>
            </w:r>
            <w:r w:rsidR="00817334">
              <w:rPr>
                <w:rFonts w:ascii="Times New Roman" w:hAnsi="Times New Roman" w:cs="Times New Roman"/>
                <w:color w:val="000000"/>
                <w:sz w:val="28"/>
                <w:szCs w:val="28"/>
              </w:rPr>
              <w:t xml:space="preserve"> апреля</w:t>
            </w:r>
            <w:r w:rsidR="003C6D78" w:rsidRPr="00747C12">
              <w:rPr>
                <w:rFonts w:ascii="Times New Roman" w:hAnsi="Times New Roman" w:cs="Times New Roman"/>
                <w:color w:val="000000"/>
                <w:sz w:val="28"/>
                <w:szCs w:val="28"/>
              </w:rPr>
              <w:t xml:space="preserve"> 202</w:t>
            </w:r>
            <w:r w:rsidR="00817334">
              <w:rPr>
                <w:rFonts w:ascii="Times New Roman" w:hAnsi="Times New Roman" w:cs="Times New Roman"/>
                <w:color w:val="000000"/>
                <w:sz w:val="28"/>
                <w:szCs w:val="28"/>
              </w:rPr>
              <w:t>5</w:t>
            </w:r>
            <w:r w:rsidRPr="00747C12">
              <w:rPr>
                <w:rFonts w:ascii="Times New Roman" w:hAnsi="Times New Roman" w:cs="Times New Roman"/>
                <w:color w:val="000000"/>
                <w:sz w:val="28"/>
                <w:szCs w:val="28"/>
              </w:rPr>
              <w:t xml:space="preserve">г. № </w:t>
            </w:r>
            <w:r w:rsidR="00817334">
              <w:rPr>
                <w:rFonts w:ascii="Times New Roman" w:hAnsi="Times New Roman" w:cs="Times New Roman"/>
                <w:color w:val="000000"/>
                <w:sz w:val="28"/>
                <w:szCs w:val="28"/>
              </w:rPr>
              <w:t>5</w:t>
            </w:r>
            <w:r w:rsidR="0040174B">
              <w:rPr>
                <w:rFonts w:ascii="Times New Roman" w:hAnsi="Times New Roman" w:cs="Times New Roman"/>
                <w:color w:val="000000"/>
                <w:sz w:val="28"/>
                <w:szCs w:val="28"/>
              </w:rPr>
              <w:t>8</w:t>
            </w:r>
            <w:r w:rsidR="00817334">
              <w:rPr>
                <w:rFonts w:ascii="Times New Roman" w:hAnsi="Times New Roman" w:cs="Times New Roman"/>
                <w:color w:val="000000"/>
                <w:sz w:val="28"/>
                <w:szCs w:val="28"/>
              </w:rPr>
              <w:t>1</w:t>
            </w:r>
            <w:r w:rsidR="00817334" w:rsidRPr="00817334">
              <w:rPr>
                <w:rFonts w:ascii="Times New Roman" w:hAnsi="Times New Roman" w:cs="Times New Roman"/>
                <w:color w:val="000000"/>
                <w:sz w:val="28"/>
                <w:szCs w:val="28"/>
              </w:rPr>
              <w:t xml:space="preserve"> </w:t>
            </w:r>
            <w:r w:rsidR="00817334">
              <w:rPr>
                <w:rFonts w:ascii="Times New Roman" w:hAnsi="Times New Roman" w:cs="Times New Roman"/>
                <w:color w:val="000000"/>
                <w:sz w:val="28"/>
                <w:szCs w:val="28"/>
              </w:rPr>
              <w:t>«</w:t>
            </w:r>
            <w:r w:rsidR="0040174B" w:rsidRPr="0040174B">
              <w:rPr>
                <w:rFonts w:ascii="Times New Roman" w:hAnsi="Times New Roman" w:cs="Times New Roman"/>
                <w:color w:val="000000"/>
                <w:sz w:val="28"/>
                <w:szCs w:val="28"/>
              </w:rPr>
              <w:t xml:space="preserve">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предпринимательства),Порядка и условий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Забайкальского края, муниципальными программами (подпрограммами) приоритетными видами деятельности) имущества, включенного в перечень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w:t>
            </w:r>
            <w:proofErr w:type="spellStart"/>
            <w:r w:rsidR="0040174B" w:rsidRPr="0040174B">
              <w:rPr>
                <w:rFonts w:ascii="Times New Roman" w:hAnsi="Times New Roman" w:cs="Times New Roman"/>
                <w:color w:val="000000"/>
                <w:sz w:val="28"/>
                <w:szCs w:val="28"/>
              </w:rPr>
              <w:t>правсубъектов</w:t>
            </w:r>
            <w:proofErr w:type="spellEnd"/>
            <w:r w:rsidR="0040174B" w:rsidRPr="0040174B">
              <w:rPr>
                <w:rFonts w:ascii="Times New Roman" w:hAnsi="Times New Roman" w:cs="Times New Roman"/>
                <w:color w:val="000000"/>
                <w:sz w:val="28"/>
                <w:szCs w:val="28"/>
              </w:rPr>
              <w:t xml:space="preserve"> малого и среднего предпринимательства), используемого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r w:rsidR="00817334" w:rsidRPr="00817334">
              <w:rPr>
                <w:rFonts w:ascii="Times New Roman" w:hAnsi="Times New Roman" w:cs="Times New Roman"/>
                <w:color w:val="000000"/>
                <w:sz w:val="28"/>
                <w:szCs w:val="28"/>
              </w:rPr>
              <w:t>»</w:t>
            </w:r>
            <w:r w:rsidR="00817334">
              <w:rPr>
                <w:rFonts w:ascii="Times New Roman" w:hAnsi="Times New Roman" w:cs="Times New Roman"/>
                <w:color w:val="000000"/>
                <w:sz w:val="28"/>
                <w:szCs w:val="28"/>
              </w:rPr>
              <w:t>.</w:t>
            </w:r>
          </w:p>
          <w:p w14:paraId="79023D61" w14:textId="77777777" w:rsidR="00DF3381" w:rsidRPr="00CD55D3" w:rsidRDefault="00DF3381" w:rsidP="00D85E0A">
            <w:pPr>
              <w:autoSpaceDE w:val="0"/>
              <w:autoSpaceDN w:val="0"/>
              <w:adjustRightInd w:val="0"/>
              <w:jc w:val="center"/>
              <w:rPr>
                <w:rFonts w:ascii="Times New Roman" w:hAnsi="Times New Roman" w:cs="Times New Roman"/>
                <w:sz w:val="28"/>
                <w:szCs w:val="28"/>
              </w:rPr>
            </w:pPr>
            <w:r w:rsidRPr="00CD55D3">
              <w:rPr>
                <w:rFonts w:ascii="Times New Roman" w:hAnsi="Times New Roman" w:cs="Times New Roman"/>
                <w:sz w:val="28"/>
                <w:szCs w:val="28"/>
              </w:rPr>
              <w:t xml:space="preserve">Пожалуйста, заполните и направьте данную форму по электронной почте на адрес: </w:t>
            </w:r>
            <w:r w:rsidR="007D341E" w:rsidRPr="007D341E">
              <w:rPr>
                <w:rFonts w:ascii="Times New Roman" w:hAnsi="Times New Roman" w:cs="Times New Roman"/>
                <w:sz w:val="28"/>
                <w:szCs w:val="28"/>
              </w:rPr>
              <w:t>blzakup@mail.ru</w:t>
            </w:r>
          </w:p>
          <w:p w14:paraId="65F9AF24" w14:textId="77777777" w:rsidR="00DF3381" w:rsidRDefault="00DF3381" w:rsidP="00D85E0A">
            <w:pPr>
              <w:jc w:val="center"/>
              <w:rPr>
                <w:rFonts w:ascii="Times New Roman" w:hAnsi="Times New Roman" w:cs="Times New Roman"/>
                <w:sz w:val="28"/>
                <w:szCs w:val="28"/>
              </w:rPr>
            </w:pPr>
          </w:p>
          <w:p w14:paraId="36C0F07D" w14:textId="3B8E35E8" w:rsidR="00DF3381" w:rsidRPr="00B8762A" w:rsidRDefault="008C483E" w:rsidP="00D85E0A">
            <w:pPr>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не позднее </w:t>
            </w:r>
            <w:r w:rsidR="001A0532">
              <w:rPr>
                <w:rFonts w:ascii="Times New Roman" w:hAnsi="Times New Roman" w:cs="Times New Roman"/>
                <w:sz w:val="28"/>
                <w:szCs w:val="28"/>
                <w:u w:val="single"/>
              </w:rPr>
              <w:t>0</w:t>
            </w:r>
            <w:r w:rsidR="007B6633">
              <w:rPr>
                <w:rFonts w:ascii="Times New Roman" w:hAnsi="Times New Roman" w:cs="Times New Roman"/>
                <w:sz w:val="28"/>
                <w:szCs w:val="28"/>
                <w:u w:val="single"/>
              </w:rPr>
              <w:t>3</w:t>
            </w:r>
            <w:r w:rsidR="00B91633">
              <w:rPr>
                <w:rFonts w:ascii="Times New Roman" w:hAnsi="Times New Roman" w:cs="Times New Roman"/>
                <w:sz w:val="28"/>
                <w:szCs w:val="28"/>
                <w:u w:val="single"/>
              </w:rPr>
              <w:t>.</w:t>
            </w:r>
            <w:r w:rsidR="00DB474C">
              <w:rPr>
                <w:rFonts w:ascii="Times New Roman" w:hAnsi="Times New Roman" w:cs="Times New Roman"/>
                <w:sz w:val="28"/>
                <w:szCs w:val="28"/>
                <w:u w:val="single"/>
              </w:rPr>
              <w:t>1</w:t>
            </w:r>
            <w:r w:rsidR="001A0532">
              <w:rPr>
                <w:rFonts w:ascii="Times New Roman" w:hAnsi="Times New Roman" w:cs="Times New Roman"/>
                <w:sz w:val="28"/>
                <w:szCs w:val="28"/>
                <w:u w:val="single"/>
              </w:rPr>
              <w:t>2</w:t>
            </w:r>
            <w:r w:rsidR="000E44E9" w:rsidRPr="00B8762A">
              <w:rPr>
                <w:rFonts w:ascii="Times New Roman" w:hAnsi="Times New Roman" w:cs="Times New Roman"/>
                <w:sz w:val="28"/>
                <w:szCs w:val="28"/>
                <w:u w:val="single"/>
              </w:rPr>
              <w:t>.</w:t>
            </w:r>
            <w:r w:rsidR="00B91633">
              <w:rPr>
                <w:rFonts w:ascii="Times New Roman" w:hAnsi="Times New Roman" w:cs="Times New Roman"/>
                <w:sz w:val="28"/>
                <w:szCs w:val="28"/>
                <w:u w:val="single"/>
              </w:rPr>
              <w:t>202</w:t>
            </w:r>
            <w:r w:rsidR="00817334">
              <w:rPr>
                <w:rFonts w:ascii="Times New Roman" w:hAnsi="Times New Roman" w:cs="Times New Roman"/>
                <w:sz w:val="28"/>
                <w:szCs w:val="28"/>
                <w:u w:val="single"/>
              </w:rPr>
              <w:t>5</w:t>
            </w:r>
            <w:r w:rsidR="001C55C5" w:rsidRPr="00B8762A">
              <w:rPr>
                <w:rFonts w:ascii="Times New Roman" w:hAnsi="Times New Roman" w:cs="Times New Roman"/>
                <w:sz w:val="28"/>
                <w:szCs w:val="28"/>
                <w:u w:val="single"/>
              </w:rPr>
              <w:t xml:space="preserve"> года</w:t>
            </w:r>
          </w:p>
          <w:p w14:paraId="22D6C148" w14:textId="77777777" w:rsidR="00DF3381" w:rsidRPr="00CD55D3" w:rsidRDefault="00DF3381" w:rsidP="00D85E0A">
            <w:pPr>
              <w:jc w:val="center"/>
              <w:rPr>
                <w:rFonts w:ascii="Times New Roman" w:hAnsi="Times New Roman" w:cs="Times New Roman"/>
                <w:i/>
                <w:sz w:val="24"/>
                <w:szCs w:val="24"/>
              </w:rPr>
            </w:pPr>
            <w:r w:rsidRPr="00CD55D3">
              <w:rPr>
                <w:rFonts w:ascii="Times New Roman" w:hAnsi="Times New Roman" w:cs="Times New Roman"/>
                <w:i/>
                <w:sz w:val="24"/>
                <w:szCs w:val="24"/>
              </w:rPr>
              <w:t>(дата)</w:t>
            </w:r>
          </w:p>
          <w:p w14:paraId="23C1A0C7" w14:textId="77777777" w:rsidR="00DF3381" w:rsidRPr="00CD55D3" w:rsidRDefault="00DF3381" w:rsidP="00D85E0A">
            <w:pPr>
              <w:jc w:val="center"/>
              <w:rPr>
                <w:rFonts w:ascii="Times New Roman" w:hAnsi="Times New Roman" w:cs="Times New Roman"/>
                <w:sz w:val="28"/>
                <w:szCs w:val="28"/>
              </w:rPr>
            </w:pPr>
            <w:r w:rsidRPr="00CD55D3">
              <w:rPr>
                <w:rFonts w:ascii="Times New Roman" w:hAnsi="Times New Roman" w:cs="Times New Roman"/>
                <w:sz w:val="28"/>
                <w:szCs w:val="28"/>
              </w:rPr>
              <w:t>Уполномоченный орган не будет иметь возможности проанализировать позиции, направленные ему после указанного срока, а также направленные не в соответствии с настоящей формой</w:t>
            </w:r>
          </w:p>
          <w:p w14:paraId="5641BFEB" w14:textId="77777777" w:rsidR="00DF3381" w:rsidRPr="00CD55D3" w:rsidRDefault="00DF3381" w:rsidP="00D85E0A">
            <w:pPr>
              <w:jc w:val="center"/>
              <w:rPr>
                <w:rFonts w:ascii="Times New Roman" w:hAnsi="Times New Roman" w:cs="Times New Roman"/>
                <w:sz w:val="28"/>
                <w:szCs w:val="28"/>
              </w:rPr>
            </w:pPr>
          </w:p>
        </w:tc>
      </w:tr>
    </w:tbl>
    <w:p w14:paraId="63BB8164" w14:textId="77777777" w:rsidR="00DF3381" w:rsidRPr="00CD55D3" w:rsidRDefault="00DF3381" w:rsidP="00DF3381">
      <w:pPr>
        <w:spacing w:after="0"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9571"/>
      </w:tblGrid>
      <w:tr w:rsidR="00DF3381" w:rsidRPr="00CD55D3" w14:paraId="08D8CC92" w14:textId="77777777" w:rsidTr="00D85E0A">
        <w:tc>
          <w:tcPr>
            <w:tcW w:w="9571" w:type="dxa"/>
          </w:tcPr>
          <w:p w14:paraId="2B5FB737" w14:textId="77777777" w:rsidR="00DF3381" w:rsidRPr="00CD55D3" w:rsidRDefault="00DF3381" w:rsidP="00D85E0A">
            <w:pPr>
              <w:jc w:val="center"/>
              <w:rPr>
                <w:rFonts w:ascii="Times New Roman" w:hAnsi="Times New Roman" w:cs="Times New Roman"/>
                <w:b/>
                <w:sz w:val="28"/>
                <w:szCs w:val="28"/>
              </w:rPr>
            </w:pPr>
            <w:r w:rsidRPr="00CD55D3">
              <w:rPr>
                <w:rFonts w:ascii="Times New Roman" w:hAnsi="Times New Roman" w:cs="Times New Roman"/>
                <w:b/>
                <w:sz w:val="28"/>
                <w:szCs w:val="28"/>
              </w:rPr>
              <w:t>Контактная информация</w:t>
            </w:r>
          </w:p>
          <w:p w14:paraId="12048350" w14:textId="77777777" w:rsidR="00DF3381" w:rsidRPr="00CD55D3" w:rsidRDefault="00DF3381" w:rsidP="00D85E0A">
            <w:pPr>
              <w:jc w:val="both"/>
              <w:rPr>
                <w:rFonts w:ascii="Times New Roman" w:hAnsi="Times New Roman" w:cs="Times New Roman"/>
                <w:sz w:val="28"/>
                <w:szCs w:val="28"/>
                <w:u w:val="single"/>
              </w:rPr>
            </w:pPr>
          </w:p>
          <w:p w14:paraId="522E4EBB" w14:textId="77777777" w:rsidR="00DF3381" w:rsidRPr="00CD55D3" w:rsidRDefault="00DF3381" w:rsidP="00D85E0A">
            <w:pPr>
              <w:jc w:val="both"/>
              <w:rPr>
                <w:rFonts w:ascii="Times New Roman" w:hAnsi="Times New Roman" w:cs="Times New Roman"/>
                <w:sz w:val="28"/>
                <w:szCs w:val="28"/>
              </w:rPr>
            </w:pPr>
            <w:r w:rsidRPr="00CD55D3">
              <w:rPr>
                <w:rFonts w:ascii="Times New Roman" w:hAnsi="Times New Roman" w:cs="Times New Roman"/>
                <w:sz w:val="28"/>
                <w:szCs w:val="28"/>
              </w:rPr>
              <w:t>Название организации (для юридических лиц)</w:t>
            </w:r>
          </w:p>
          <w:p w14:paraId="558F3E63" w14:textId="77777777" w:rsidR="00DF3381" w:rsidRPr="00CD55D3" w:rsidRDefault="00DF3381" w:rsidP="00D85E0A">
            <w:pPr>
              <w:jc w:val="both"/>
              <w:rPr>
                <w:rFonts w:ascii="Times New Roman" w:hAnsi="Times New Roman" w:cs="Times New Roman"/>
                <w:sz w:val="28"/>
                <w:szCs w:val="28"/>
              </w:rPr>
            </w:pPr>
            <w:r w:rsidRPr="00CD55D3">
              <w:rPr>
                <w:rFonts w:ascii="Times New Roman" w:hAnsi="Times New Roman" w:cs="Times New Roman"/>
                <w:sz w:val="28"/>
                <w:szCs w:val="28"/>
              </w:rPr>
              <w:t>_______________________________</w:t>
            </w:r>
          </w:p>
          <w:p w14:paraId="73594FBA" w14:textId="77777777" w:rsidR="00DF3381" w:rsidRPr="00CD55D3" w:rsidRDefault="00DF3381" w:rsidP="00D85E0A">
            <w:pPr>
              <w:jc w:val="both"/>
              <w:rPr>
                <w:rFonts w:ascii="Times New Roman" w:hAnsi="Times New Roman" w:cs="Times New Roman"/>
                <w:sz w:val="28"/>
                <w:szCs w:val="28"/>
              </w:rPr>
            </w:pPr>
            <w:r w:rsidRPr="00CD55D3">
              <w:rPr>
                <w:rFonts w:ascii="Times New Roman" w:hAnsi="Times New Roman" w:cs="Times New Roman"/>
                <w:sz w:val="28"/>
                <w:szCs w:val="28"/>
              </w:rPr>
              <w:t>Сфер</w:t>
            </w:r>
            <w:r>
              <w:rPr>
                <w:rFonts w:ascii="Times New Roman" w:hAnsi="Times New Roman" w:cs="Times New Roman"/>
                <w:sz w:val="28"/>
                <w:szCs w:val="28"/>
              </w:rPr>
              <w:t>а</w:t>
            </w:r>
            <w:r w:rsidRPr="00CD55D3">
              <w:rPr>
                <w:rFonts w:ascii="Times New Roman" w:hAnsi="Times New Roman" w:cs="Times New Roman"/>
                <w:sz w:val="28"/>
                <w:szCs w:val="28"/>
              </w:rPr>
              <w:t xml:space="preserve"> деятельности организации</w:t>
            </w:r>
          </w:p>
          <w:p w14:paraId="445484C3" w14:textId="77777777" w:rsidR="00DF3381" w:rsidRPr="00EE227A" w:rsidRDefault="00DF3381" w:rsidP="00D85E0A">
            <w:pPr>
              <w:jc w:val="both"/>
              <w:rPr>
                <w:rFonts w:ascii="Times New Roman" w:hAnsi="Times New Roman" w:cs="Times New Roman"/>
                <w:sz w:val="28"/>
                <w:szCs w:val="28"/>
              </w:rPr>
            </w:pPr>
            <w:r w:rsidRPr="00EE227A">
              <w:rPr>
                <w:rFonts w:ascii="Times New Roman" w:hAnsi="Times New Roman" w:cs="Times New Roman"/>
                <w:sz w:val="28"/>
                <w:szCs w:val="28"/>
              </w:rPr>
              <w:t>_______________________________</w:t>
            </w:r>
          </w:p>
          <w:p w14:paraId="7975FFC8" w14:textId="77777777" w:rsidR="00DF3381" w:rsidRPr="00CD55D3" w:rsidRDefault="00DF3381" w:rsidP="00D85E0A">
            <w:pPr>
              <w:jc w:val="both"/>
              <w:rPr>
                <w:rFonts w:ascii="Times New Roman" w:hAnsi="Times New Roman" w:cs="Times New Roman"/>
                <w:sz w:val="28"/>
                <w:szCs w:val="28"/>
              </w:rPr>
            </w:pPr>
            <w:r w:rsidRPr="00CD55D3">
              <w:rPr>
                <w:rFonts w:ascii="Times New Roman" w:hAnsi="Times New Roman" w:cs="Times New Roman"/>
                <w:sz w:val="28"/>
                <w:szCs w:val="28"/>
              </w:rPr>
              <w:t>Ф.И.О. контактного лица</w:t>
            </w:r>
          </w:p>
          <w:p w14:paraId="3EE29EC8" w14:textId="77777777" w:rsidR="00DF3381" w:rsidRPr="00EE227A" w:rsidRDefault="00DF3381" w:rsidP="00D85E0A">
            <w:pPr>
              <w:jc w:val="both"/>
              <w:rPr>
                <w:rFonts w:ascii="Times New Roman" w:hAnsi="Times New Roman" w:cs="Times New Roman"/>
                <w:sz w:val="28"/>
                <w:szCs w:val="28"/>
              </w:rPr>
            </w:pPr>
            <w:r w:rsidRPr="00EE227A">
              <w:rPr>
                <w:rFonts w:ascii="Times New Roman" w:hAnsi="Times New Roman" w:cs="Times New Roman"/>
                <w:sz w:val="28"/>
                <w:szCs w:val="28"/>
              </w:rPr>
              <w:t>_______________________________</w:t>
            </w:r>
          </w:p>
          <w:p w14:paraId="16F233B4" w14:textId="77777777" w:rsidR="00DF3381" w:rsidRPr="00CD55D3" w:rsidRDefault="00DF3381" w:rsidP="00D85E0A">
            <w:pPr>
              <w:jc w:val="both"/>
              <w:rPr>
                <w:rFonts w:ascii="Times New Roman" w:hAnsi="Times New Roman" w:cs="Times New Roman"/>
                <w:sz w:val="28"/>
                <w:szCs w:val="28"/>
              </w:rPr>
            </w:pPr>
            <w:r w:rsidRPr="00CD55D3">
              <w:rPr>
                <w:rFonts w:ascii="Times New Roman" w:hAnsi="Times New Roman" w:cs="Times New Roman"/>
                <w:sz w:val="28"/>
                <w:szCs w:val="28"/>
              </w:rPr>
              <w:lastRenderedPageBreak/>
              <w:t>Номер контактного телефона (укажите по желанию)</w:t>
            </w:r>
          </w:p>
          <w:p w14:paraId="64B63A15" w14:textId="77777777" w:rsidR="00DF3381" w:rsidRPr="00EE227A" w:rsidRDefault="00DF3381" w:rsidP="00D85E0A">
            <w:pPr>
              <w:jc w:val="both"/>
              <w:rPr>
                <w:rFonts w:ascii="Times New Roman" w:hAnsi="Times New Roman" w:cs="Times New Roman"/>
                <w:sz w:val="28"/>
                <w:szCs w:val="28"/>
              </w:rPr>
            </w:pPr>
            <w:r w:rsidRPr="00EE227A">
              <w:rPr>
                <w:rFonts w:ascii="Times New Roman" w:hAnsi="Times New Roman" w:cs="Times New Roman"/>
                <w:sz w:val="28"/>
                <w:szCs w:val="28"/>
              </w:rPr>
              <w:t>_______________________________</w:t>
            </w:r>
          </w:p>
          <w:p w14:paraId="3DDF3296" w14:textId="77777777" w:rsidR="00DF3381" w:rsidRPr="00CD55D3" w:rsidRDefault="00DF3381" w:rsidP="00D85E0A">
            <w:pPr>
              <w:jc w:val="both"/>
              <w:rPr>
                <w:rFonts w:ascii="Times New Roman" w:hAnsi="Times New Roman" w:cs="Times New Roman"/>
                <w:sz w:val="28"/>
                <w:szCs w:val="28"/>
              </w:rPr>
            </w:pPr>
            <w:r w:rsidRPr="00CD55D3">
              <w:rPr>
                <w:rFonts w:ascii="Times New Roman" w:hAnsi="Times New Roman" w:cs="Times New Roman"/>
                <w:sz w:val="28"/>
                <w:szCs w:val="28"/>
              </w:rPr>
              <w:t>Адрес электронной почты (укажите по желанию)</w:t>
            </w:r>
          </w:p>
          <w:p w14:paraId="36A4811B" w14:textId="77777777" w:rsidR="00DF3381" w:rsidRPr="00EE227A" w:rsidRDefault="00DF3381" w:rsidP="00D85E0A">
            <w:pPr>
              <w:jc w:val="both"/>
              <w:rPr>
                <w:rFonts w:ascii="Times New Roman" w:hAnsi="Times New Roman" w:cs="Times New Roman"/>
                <w:sz w:val="28"/>
                <w:szCs w:val="28"/>
              </w:rPr>
            </w:pPr>
            <w:r w:rsidRPr="00EE227A">
              <w:rPr>
                <w:rFonts w:ascii="Times New Roman" w:hAnsi="Times New Roman" w:cs="Times New Roman"/>
                <w:sz w:val="28"/>
                <w:szCs w:val="28"/>
              </w:rPr>
              <w:t>_______________________________</w:t>
            </w:r>
          </w:p>
          <w:p w14:paraId="5FF9AFC4" w14:textId="77777777" w:rsidR="00DF3381" w:rsidRPr="00CD55D3" w:rsidRDefault="00DF3381" w:rsidP="00D85E0A">
            <w:pPr>
              <w:jc w:val="center"/>
              <w:rPr>
                <w:rFonts w:ascii="Times New Roman" w:hAnsi="Times New Roman" w:cs="Times New Roman"/>
                <w:b/>
                <w:sz w:val="28"/>
                <w:szCs w:val="28"/>
              </w:rPr>
            </w:pPr>
          </w:p>
        </w:tc>
      </w:tr>
    </w:tbl>
    <w:p w14:paraId="002CB2C4" w14:textId="77777777" w:rsidR="00DF3381" w:rsidRPr="00CD55D3" w:rsidRDefault="00DF3381" w:rsidP="00DF3381">
      <w:pPr>
        <w:spacing w:after="0" w:line="240" w:lineRule="auto"/>
        <w:jc w:val="center"/>
        <w:rPr>
          <w:rFonts w:ascii="Times New Roman" w:hAnsi="Times New Roman" w:cs="Times New Roman"/>
          <w:b/>
          <w:sz w:val="28"/>
          <w:szCs w:val="28"/>
        </w:rPr>
      </w:pPr>
    </w:p>
    <w:p w14:paraId="4DD2C5BF" w14:textId="77777777" w:rsidR="00F6729B" w:rsidRPr="00ED6A5F" w:rsidRDefault="00F6729B" w:rsidP="00F6729B">
      <w:pPr>
        <w:numPr>
          <w:ilvl w:val="0"/>
          <w:numId w:val="3"/>
        </w:numPr>
        <w:spacing w:before="120" w:line="240" w:lineRule="auto"/>
        <w:ind w:left="0" w:firstLine="357"/>
        <w:contextualSpacing/>
        <w:jc w:val="both"/>
        <w:rPr>
          <w:rFonts w:ascii="Times New Roman" w:eastAsia="Calibri" w:hAnsi="Times New Roman" w:cs="Times New Roman"/>
          <w:i/>
          <w:sz w:val="28"/>
          <w:szCs w:val="28"/>
        </w:rPr>
      </w:pPr>
      <w:r w:rsidRPr="00ED6A5F">
        <w:rPr>
          <w:rFonts w:ascii="Times New Roman" w:eastAsia="Calibri" w:hAnsi="Times New Roman" w:cs="Times New Roman"/>
          <w:i/>
          <w:sz w:val="28"/>
          <w:szCs w:val="28"/>
        </w:rPr>
        <w:t>Является ли проблема, на решение которой направлен нормативный правовой акт, актуальной в настоящее время?</w:t>
      </w:r>
    </w:p>
    <w:tbl>
      <w:tblPr>
        <w:tblStyle w:val="1"/>
        <w:tblW w:w="0" w:type="auto"/>
        <w:tblLook w:val="04A0" w:firstRow="1" w:lastRow="0" w:firstColumn="1" w:lastColumn="0" w:noHBand="0" w:noVBand="1"/>
      </w:tblPr>
      <w:tblGrid>
        <w:gridCol w:w="9571"/>
      </w:tblGrid>
      <w:tr w:rsidR="00F6729B" w:rsidRPr="00ED6A5F" w14:paraId="50B142A6" w14:textId="77777777" w:rsidTr="00D85E0A">
        <w:trPr>
          <w:trHeight w:val="612"/>
        </w:trPr>
        <w:tc>
          <w:tcPr>
            <w:tcW w:w="9571" w:type="dxa"/>
            <w:tcBorders>
              <w:top w:val="single" w:sz="4" w:space="0" w:color="auto"/>
              <w:left w:val="single" w:sz="4" w:space="0" w:color="auto"/>
              <w:bottom w:val="single" w:sz="4" w:space="0" w:color="auto"/>
              <w:right w:val="single" w:sz="4" w:space="0" w:color="auto"/>
            </w:tcBorders>
          </w:tcPr>
          <w:p w14:paraId="29F9013D" w14:textId="77777777" w:rsidR="00F6729B" w:rsidRPr="00ED6A5F" w:rsidRDefault="00F6729B" w:rsidP="00D85E0A">
            <w:pPr>
              <w:spacing w:before="120" w:after="200"/>
              <w:jc w:val="both"/>
              <w:rPr>
                <w:rFonts w:ascii="Times New Roman" w:hAnsi="Times New Roman"/>
                <w:i/>
                <w:sz w:val="28"/>
                <w:szCs w:val="28"/>
              </w:rPr>
            </w:pPr>
          </w:p>
        </w:tc>
      </w:tr>
    </w:tbl>
    <w:p w14:paraId="3B56AAB4" w14:textId="77777777" w:rsidR="00F6729B" w:rsidRPr="00ED6A5F" w:rsidRDefault="00F6729B" w:rsidP="00F6729B">
      <w:pPr>
        <w:numPr>
          <w:ilvl w:val="0"/>
          <w:numId w:val="3"/>
        </w:numPr>
        <w:spacing w:before="120" w:line="240" w:lineRule="auto"/>
        <w:ind w:left="0" w:firstLine="357"/>
        <w:contextualSpacing/>
        <w:jc w:val="both"/>
        <w:rPr>
          <w:rFonts w:ascii="Times New Roman" w:eastAsia="Calibri" w:hAnsi="Times New Roman" w:cs="Times New Roman"/>
          <w:i/>
          <w:sz w:val="28"/>
          <w:szCs w:val="28"/>
        </w:rPr>
      </w:pPr>
      <w:r w:rsidRPr="00ED6A5F">
        <w:rPr>
          <w:rFonts w:ascii="Times New Roman" w:eastAsia="Calibri" w:hAnsi="Times New Roman" w:cs="Times New Roman"/>
          <w:i/>
          <w:sz w:val="28"/>
          <w:szCs w:val="28"/>
        </w:rPr>
        <w:t xml:space="preserve">Какие, по Вашей оценке, субъекты предпринимательской </w:t>
      </w:r>
      <w:r w:rsidR="009547E6">
        <w:rPr>
          <w:rFonts w:ascii="Times New Roman" w:eastAsia="Calibri" w:hAnsi="Times New Roman" w:cs="Times New Roman"/>
          <w:i/>
          <w:sz w:val="28"/>
          <w:szCs w:val="28"/>
        </w:rPr>
        <w:t xml:space="preserve">и инвестиционной </w:t>
      </w:r>
      <w:r w:rsidRPr="00ED6A5F">
        <w:rPr>
          <w:rFonts w:ascii="Times New Roman" w:eastAsia="Calibri" w:hAnsi="Times New Roman" w:cs="Times New Roman"/>
          <w:i/>
          <w:sz w:val="28"/>
          <w:szCs w:val="28"/>
        </w:rPr>
        <w:t xml:space="preserve">деятельности затронуты </w:t>
      </w:r>
      <w:r w:rsidR="00DB474C">
        <w:rPr>
          <w:rFonts w:ascii="Times New Roman" w:eastAsia="Calibri" w:hAnsi="Times New Roman" w:cs="Times New Roman"/>
          <w:i/>
          <w:sz w:val="28"/>
          <w:szCs w:val="28"/>
        </w:rPr>
        <w:t>действующим</w:t>
      </w:r>
      <w:r w:rsidRPr="00ED6A5F">
        <w:rPr>
          <w:rFonts w:ascii="Times New Roman" w:eastAsia="Calibri" w:hAnsi="Times New Roman" w:cs="Times New Roman"/>
          <w:i/>
          <w:sz w:val="28"/>
          <w:szCs w:val="28"/>
        </w:rPr>
        <w:t xml:space="preserve"> </w:t>
      </w:r>
      <w:r w:rsidR="00DB474C">
        <w:rPr>
          <w:rFonts w:ascii="Times New Roman" w:eastAsia="Calibri" w:hAnsi="Times New Roman" w:cs="Times New Roman"/>
          <w:i/>
          <w:sz w:val="28"/>
          <w:szCs w:val="28"/>
        </w:rPr>
        <w:t>нормативно правовым актом</w:t>
      </w:r>
      <w:r w:rsidRPr="00ED6A5F">
        <w:rPr>
          <w:rFonts w:ascii="Times New Roman" w:eastAsia="Calibri" w:hAnsi="Times New Roman" w:cs="Times New Roman"/>
          <w:i/>
          <w:sz w:val="28"/>
          <w:szCs w:val="28"/>
        </w:rPr>
        <w:t xml:space="preserve"> (по видам субъектов, по отраслям, по ко</w:t>
      </w:r>
      <w:r>
        <w:rPr>
          <w:rFonts w:ascii="Times New Roman" w:eastAsia="Calibri" w:hAnsi="Times New Roman" w:cs="Times New Roman"/>
          <w:i/>
          <w:sz w:val="28"/>
          <w:szCs w:val="28"/>
        </w:rPr>
        <w:t>личеству таких субъектов в</w:t>
      </w:r>
      <w:r w:rsidRPr="00ED6A5F">
        <w:rPr>
          <w:rFonts w:ascii="Times New Roman" w:eastAsia="Calibri" w:hAnsi="Times New Roman" w:cs="Times New Roman"/>
          <w:i/>
          <w:sz w:val="28"/>
          <w:szCs w:val="28"/>
        </w:rPr>
        <w:t xml:space="preserve"> районе, и проч.)?</w:t>
      </w:r>
    </w:p>
    <w:tbl>
      <w:tblPr>
        <w:tblStyle w:val="1"/>
        <w:tblW w:w="0" w:type="auto"/>
        <w:tblLook w:val="04A0" w:firstRow="1" w:lastRow="0" w:firstColumn="1" w:lastColumn="0" w:noHBand="0" w:noVBand="1"/>
      </w:tblPr>
      <w:tblGrid>
        <w:gridCol w:w="9571"/>
      </w:tblGrid>
      <w:tr w:rsidR="00F6729B" w:rsidRPr="00ED6A5F" w14:paraId="49DA30B3" w14:textId="77777777" w:rsidTr="00D85E0A">
        <w:trPr>
          <w:trHeight w:val="621"/>
        </w:trPr>
        <w:tc>
          <w:tcPr>
            <w:tcW w:w="9571" w:type="dxa"/>
            <w:tcBorders>
              <w:top w:val="single" w:sz="4" w:space="0" w:color="auto"/>
              <w:left w:val="single" w:sz="4" w:space="0" w:color="auto"/>
              <w:bottom w:val="single" w:sz="4" w:space="0" w:color="auto"/>
              <w:right w:val="single" w:sz="4" w:space="0" w:color="auto"/>
            </w:tcBorders>
          </w:tcPr>
          <w:p w14:paraId="06DF916A" w14:textId="77777777" w:rsidR="00F6729B" w:rsidRPr="00ED6A5F" w:rsidRDefault="00F6729B" w:rsidP="00D85E0A">
            <w:pPr>
              <w:spacing w:before="120" w:after="200"/>
              <w:jc w:val="both"/>
              <w:rPr>
                <w:rFonts w:ascii="Times New Roman" w:hAnsi="Times New Roman"/>
                <w:i/>
                <w:sz w:val="28"/>
                <w:szCs w:val="28"/>
              </w:rPr>
            </w:pPr>
          </w:p>
        </w:tc>
      </w:tr>
    </w:tbl>
    <w:p w14:paraId="528B2EC6" w14:textId="33B17905" w:rsidR="00F6729B" w:rsidRPr="00ED6A5F" w:rsidRDefault="00F6729B" w:rsidP="00F6729B">
      <w:pPr>
        <w:numPr>
          <w:ilvl w:val="0"/>
          <w:numId w:val="3"/>
        </w:numPr>
        <w:spacing w:before="120" w:line="240" w:lineRule="auto"/>
        <w:ind w:left="0" w:firstLine="357"/>
        <w:contextualSpacing/>
        <w:jc w:val="both"/>
        <w:rPr>
          <w:rFonts w:ascii="Times New Roman" w:eastAsia="Calibri" w:hAnsi="Times New Roman" w:cs="Times New Roman"/>
          <w:i/>
          <w:sz w:val="28"/>
          <w:szCs w:val="28"/>
        </w:rPr>
      </w:pPr>
      <w:r w:rsidRPr="00ED6A5F">
        <w:rPr>
          <w:rFonts w:ascii="Times New Roman" w:eastAsia="Calibri" w:hAnsi="Times New Roman" w:cs="Times New Roman"/>
          <w:i/>
          <w:sz w:val="28"/>
          <w:szCs w:val="28"/>
        </w:rPr>
        <w:t xml:space="preserve">Считаете ли Вы, что </w:t>
      </w:r>
      <w:r w:rsidR="00DB474C">
        <w:rPr>
          <w:rFonts w:ascii="Times New Roman" w:eastAsia="Calibri" w:hAnsi="Times New Roman" w:cs="Times New Roman"/>
          <w:i/>
          <w:sz w:val="28"/>
          <w:szCs w:val="28"/>
        </w:rPr>
        <w:t xml:space="preserve">действующие </w:t>
      </w:r>
      <w:r w:rsidRPr="00ED6A5F">
        <w:rPr>
          <w:rFonts w:ascii="Times New Roman" w:eastAsia="Calibri" w:hAnsi="Times New Roman" w:cs="Times New Roman"/>
          <w:i/>
          <w:sz w:val="28"/>
          <w:szCs w:val="28"/>
        </w:rPr>
        <w:t>нормы не соответствуют или противоречат иным действующим нормативным правовым актам? Если да, укажите такие нормы и нормативные правовые акты.</w:t>
      </w:r>
    </w:p>
    <w:tbl>
      <w:tblPr>
        <w:tblStyle w:val="1"/>
        <w:tblW w:w="0" w:type="auto"/>
        <w:tblLook w:val="04A0" w:firstRow="1" w:lastRow="0" w:firstColumn="1" w:lastColumn="0" w:noHBand="0" w:noVBand="1"/>
      </w:tblPr>
      <w:tblGrid>
        <w:gridCol w:w="9571"/>
      </w:tblGrid>
      <w:tr w:rsidR="00F6729B" w:rsidRPr="00ED6A5F" w14:paraId="2CBCF90C" w14:textId="77777777" w:rsidTr="00D85E0A">
        <w:trPr>
          <w:trHeight w:val="621"/>
        </w:trPr>
        <w:tc>
          <w:tcPr>
            <w:tcW w:w="9571" w:type="dxa"/>
            <w:tcBorders>
              <w:top w:val="single" w:sz="4" w:space="0" w:color="auto"/>
              <w:left w:val="single" w:sz="4" w:space="0" w:color="auto"/>
              <w:bottom w:val="single" w:sz="4" w:space="0" w:color="auto"/>
              <w:right w:val="single" w:sz="4" w:space="0" w:color="auto"/>
            </w:tcBorders>
          </w:tcPr>
          <w:p w14:paraId="408E4369" w14:textId="77777777" w:rsidR="00F6729B" w:rsidRPr="00ED6A5F" w:rsidRDefault="00F6729B" w:rsidP="00D85E0A">
            <w:pPr>
              <w:spacing w:before="120" w:after="200"/>
              <w:jc w:val="both"/>
              <w:rPr>
                <w:rFonts w:ascii="Times New Roman" w:hAnsi="Times New Roman"/>
                <w:i/>
                <w:sz w:val="28"/>
                <w:szCs w:val="28"/>
              </w:rPr>
            </w:pPr>
          </w:p>
        </w:tc>
      </w:tr>
    </w:tbl>
    <w:p w14:paraId="68AB1C65" w14:textId="77777777" w:rsidR="00F6729B" w:rsidRPr="00ED6A5F" w:rsidRDefault="00F6729B" w:rsidP="00F6729B">
      <w:pPr>
        <w:numPr>
          <w:ilvl w:val="0"/>
          <w:numId w:val="3"/>
        </w:numPr>
        <w:tabs>
          <w:tab w:val="left" w:pos="993"/>
        </w:tabs>
        <w:spacing w:before="120" w:line="240" w:lineRule="auto"/>
        <w:ind w:left="0" w:firstLine="357"/>
        <w:contextualSpacing/>
        <w:jc w:val="both"/>
        <w:rPr>
          <w:rFonts w:ascii="Times New Roman" w:eastAsia="Calibri" w:hAnsi="Times New Roman" w:cs="Times New Roman"/>
          <w:i/>
          <w:sz w:val="28"/>
          <w:szCs w:val="28"/>
        </w:rPr>
      </w:pPr>
      <w:r w:rsidRPr="00ED6A5F">
        <w:rPr>
          <w:rFonts w:ascii="Times New Roman" w:eastAsia="Calibri" w:hAnsi="Times New Roman" w:cs="Times New Roman"/>
          <w:i/>
          <w:sz w:val="28"/>
          <w:szCs w:val="28"/>
        </w:rPr>
        <w:t xml:space="preserve">Существуют ли в </w:t>
      </w:r>
      <w:r w:rsidR="009547E6">
        <w:rPr>
          <w:rFonts w:ascii="Times New Roman" w:eastAsia="Calibri" w:hAnsi="Times New Roman" w:cs="Times New Roman"/>
          <w:i/>
          <w:sz w:val="28"/>
          <w:szCs w:val="28"/>
        </w:rPr>
        <w:t>данном нормативно правовом акте</w:t>
      </w:r>
      <w:r w:rsidRPr="00ED6A5F">
        <w:rPr>
          <w:rFonts w:ascii="Times New Roman" w:eastAsia="Calibri" w:hAnsi="Times New Roman" w:cs="Times New Roman"/>
          <w:i/>
          <w:sz w:val="28"/>
          <w:szCs w:val="28"/>
        </w:rPr>
        <w:t xml:space="preserve"> положения, которые необоснованно затрудняют ведение предпринимательской и инвестиционной деятельности?</w:t>
      </w:r>
    </w:p>
    <w:tbl>
      <w:tblPr>
        <w:tblStyle w:val="1"/>
        <w:tblW w:w="0" w:type="auto"/>
        <w:tblLook w:val="04A0" w:firstRow="1" w:lastRow="0" w:firstColumn="1" w:lastColumn="0" w:noHBand="0" w:noVBand="1"/>
      </w:tblPr>
      <w:tblGrid>
        <w:gridCol w:w="9571"/>
      </w:tblGrid>
      <w:tr w:rsidR="00F6729B" w:rsidRPr="00ED6A5F" w14:paraId="05B52D2C" w14:textId="77777777" w:rsidTr="00D85E0A">
        <w:trPr>
          <w:trHeight w:val="621"/>
        </w:trPr>
        <w:tc>
          <w:tcPr>
            <w:tcW w:w="9571" w:type="dxa"/>
            <w:tcBorders>
              <w:top w:val="single" w:sz="4" w:space="0" w:color="auto"/>
              <w:left w:val="single" w:sz="4" w:space="0" w:color="auto"/>
              <w:bottom w:val="single" w:sz="4" w:space="0" w:color="auto"/>
              <w:right w:val="single" w:sz="4" w:space="0" w:color="auto"/>
            </w:tcBorders>
          </w:tcPr>
          <w:p w14:paraId="076D4322" w14:textId="77777777" w:rsidR="00F6729B" w:rsidRPr="00ED6A5F" w:rsidRDefault="00F6729B" w:rsidP="00D85E0A">
            <w:pPr>
              <w:spacing w:before="120" w:after="200"/>
              <w:jc w:val="both"/>
              <w:rPr>
                <w:rFonts w:ascii="Times New Roman" w:hAnsi="Times New Roman"/>
                <w:i/>
                <w:sz w:val="28"/>
                <w:szCs w:val="28"/>
              </w:rPr>
            </w:pPr>
          </w:p>
        </w:tc>
      </w:tr>
    </w:tbl>
    <w:p w14:paraId="12929ED8" w14:textId="77777777" w:rsidR="00F6729B" w:rsidRPr="00ED6A5F" w:rsidRDefault="00F6729B" w:rsidP="00F6729B">
      <w:pPr>
        <w:numPr>
          <w:ilvl w:val="0"/>
          <w:numId w:val="3"/>
        </w:numPr>
        <w:spacing w:before="120" w:line="240" w:lineRule="auto"/>
        <w:ind w:left="0" w:firstLine="357"/>
        <w:contextualSpacing/>
        <w:jc w:val="both"/>
        <w:rPr>
          <w:rFonts w:ascii="Times New Roman" w:eastAsia="Calibri" w:hAnsi="Times New Roman" w:cs="Times New Roman"/>
          <w:i/>
          <w:sz w:val="28"/>
          <w:szCs w:val="28"/>
        </w:rPr>
      </w:pPr>
      <w:r w:rsidRPr="00ED6A5F">
        <w:rPr>
          <w:rFonts w:ascii="Times New Roman" w:eastAsia="Calibri" w:hAnsi="Times New Roman" w:cs="Times New Roman"/>
          <w:i/>
          <w:sz w:val="28"/>
          <w:szCs w:val="28"/>
        </w:rPr>
        <w:t>Оцените издержки/упущенную выгоду (прямого, административного характера) субъектов предпринимательской деятельности, возник</w:t>
      </w:r>
      <w:r w:rsidR="009547E6">
        <w:rPr>
          <w:rFonts w:ascii="Times New Roman" w:eastAsia="Calibri" w:hAnsi="Times New Roman" w:cs="Times New Roman"/>
          <w:i/>
          <w:sz w:val="28"/>
          <w:szCs w:val="28"/>
        </w:rPr>
        <w:t>ш</w:t>
      </w:r>
      <w:r w:rsidRPr="00ED6A5F">
        <w:rPr>
          <w:rFonts w:ascii="Times New Roman" w:eastAsia="Calibri" w:hAnsi="Times New Roman" w:cs="Times New Roman"/>
          <w:i/>
          <w:sz w:val="28"/>
          <w:szCs w:val="28"/>
        </w:rPr>
        <w:t xml:space="preserve">ие при введении </w:t>
      </w:r>
      <w:r>
        <w:rPr>
          <w:rFonts w:ascii="Times New Roman" w:eastAsia="Calibri" w:hAnsi="Times New Roman" w:cs="Times New Roman"/>
          <w:i/>
          <w:sz w:val="28"/>
          <w:szCs w:val="28"/>
        </w:rPr>
        <w:t>проекте нормативного правового акта</w:t>
      </w:r>
      <w:r w:rsidRPr="00ED6A5F">
        <w:rPr>
          <w:rFonts w:ascii="Times New Roman" w:eastAsia="Calibri" w:hAnsi="Times New Roman" w:cs="Times New Roman"/>
          <w:i/>
          <w:sz w:val="28"/>
          <w:szCs w:val="28"/>
        </w:rPr>
        <w:t>.</w:t>
      </w:r>
    </w:p>
    <w:p w14:paraId="1DE47E3E" w14:textId="77777777" w:rsidR="00F6729B" w:rsidRPr="00ED6A5F" w:rsidRDefault="00F6729B" w:rsidP="009547E6">
      <w:pPr>
        <w:spacing w:before="120" w:line="240" w:lineRule="auto"/>
        <w:ind w:left="357"/>
        <w:contextualSpacing/>
        <w:jc w:val="both"/>
        <w:rPr>
          <w:rFonts w:ascii="Times New Roman" w:eastAsia="Calibri" w:hAnsi="Times New Roman" w:cs="Times New Roman"/>
          <w:i/>
          <w:sz w:val="28"/>
          <w:szCs w:val="28"/>
        </w:rPr>
      </w:pPr>
    </w:p>
    <w:tbl>
      <w:tblPr>
        <w:tblStyle w:val="1"/>
        <w:tblW w:w="0" w:type="auto"/>
        <w:tblLook w:val="04A0" w:firstRow="1" w:lastRow="0" w:firstColumn="1" w:lastColumn="0" w:noHBand="0" w:noVBand="1"/>
      </w:tblPr>
      <w:tblGrid>
        <w:gridCol w:w="9571"/>
      </w:tblGrid>
      <w:tr w:rsidR="00F6729B" w:rsidRPr="00ED6A5F" w14:paraId="616D22B2" w14:textId="77777777" w:rsidTr="00D85E0A">
        <w:trPr>
          <w:trHeight w:val="621"/>
        </w:trPr>
        <w:tc>
          <w:tcPr>
            <w:tcW w:w="9571" w:type="dxa"/>
            <w:tcBorders>
              <w:top w:val="single" w:sz="4" w:space="0" w:color="auto"/>
              <w:left w:val="single" w:sz="4" w:space="0" w:color="auto"/>
              <w:bottom w:val="single" w:sz="4" w:space="0" w:color="auto"/>
              <w:right w:val="single" w:sz="4" w:space="0" w:color="auto"/>
            </w:tcBorders>
          </w:tcPr>
          <w:p w14:paraId="61CBC5B9" w14:textId="77777777" w:rsidR="00F6729B" w:rsidRPr="00ED6A5F" w:rsidRDefault="00F6729B" w:rsidP="00D85E0A">
            <w:pPr>
              <w:spacing w:before="120" w:after="200"/>
              <w:jc w:val="both"/>
              <w:rPr>
                <w:rFonts w:ascii="Times New Roman" w:hAnsi="Times New Roman"/>
                <w:i/>
                <w:sz w:val="28"/>
                <w:szCs w:val="28"/>
              </w:rPr>
            </w:pPr>
          </w:p>
        </w:tc>
      </w:tr>
    </w:tbl>
    <w:p w14:paraId="32D8F45C" w14:textId="77777777" w:rsidR="00F6729B" w:rsidRPr="00ED6A5F" w:rsidRDefault="00F6729B" w:rsidP="00F6729B">
      <w:pPr>
        <w:numPr>
          <w:ilvl w:val="0"/>
          <w:numId w:val="3"/>
        </w:numPr>
        <w:spacing w:before="120" w:line="240" w:lineRule="auto"/>
        <w:ind w:left="0" w:firstLine="357"/>
        <w:contextualSpacing/>
        <w:jc w:val="both"/>
        <w:rPr>
          <w:rFonts w:ascii="Times New Roman" w:eastAsia="Calibri" w:hAnsi="Times New Roman" w:cs="Times New Roman"/>
          <w:i/>
          <w:sz w:val="28"/>
          <w:szCs w:val="28"/>
        </w:rPr>
      </w:pPr>
      <w:r w:rsidRPr="00ED6A5F">
        <w:rPr>
          <w:rFonts w:ascii="Times New Roman" w:eastAsia="Calibri" w:hAnsi="Times New Roman" w:cs="Times New Roman"/>
          <w:i/>
          <w:sz w:val="28"/>
          <w:szCs w:val="28"/>
        </w:rPr>
        <w:t xml:space="preserve"> Иные предложения и замечания, которые, по Вашему мнению, целесообразно учесть в рамках оценки регулирующего воздействия.</w:t>
      </w:r>
    </w:p>
    <w:tbl>
      <w:tblPr>
        <w:tblStyle w:val="1"/>
        <w:tblW w:w="0" w:type="auto"/>
        <w:tblLook w:val="04A0" w:firstRow="1" w:lastRow="0" w:firstColumn="1" w:lastColumn="0" w:noHBand="0" w:noVBand="1"/>
      </w:tblPr>
      <w:tblGrid>
        <w:gridCol w:w="9571"/>
      </w:tblGrid>
      <w:tr w:rsidR="00F6729B" w:rsidRPr="00ED6A5F" w14:paraId="0BFEAC30" w14:textId="77777777" w:rsidTr="00D85E0A">
        <w:trPr>
          <w:trHeight w:val="621"/>
        </w:trPr>
        <w:tc>
          <w:tcPr>
            <w:tcW w:w="9571" w:type="dxa"/>
            <w:tcBorders>
              <w:top w:val="single" w:sz="4" w:space="0" w:color="auto"/>
              <w:left w:val="single" w:sz="4" w:space="0" w:color="auto"/>
              <w:bottom w:val="single" w:sz="4" w:space="0" w:color="auto"/>
              <w:right w:val="single" w:sz="4" w:space="0" w:color="auto"/>
            </w:tcBorders>
          </w:tcPr>
          <w:p w14:paraId="48234443" w14:textId="77777777" w:rsidR="00F6729B" w:rsidRPr="00ED6A5F" w:rsidRDefault="00F6729B" w:rsidP="00D85E0A">
            <w:pPr>
              <w:spacing w:before="120" w:after="200"/>
              <w:jc w:val="both"/>
              <w:rPr>
                <w:rFonts w:ascii="Times New Roman" w:hAnsi="Times New Roman"/>
                <w:i/>
                <w:sz w:val="28"/>
                <w:szCs w:val="28"/>
              </w:rPr>
            </w:pPr>
          </w:p>
        </w:tc>
      </w:tr>
    </w:tbl>
    <w:p w14:paraId="44206BDA" w14:textId="77777777" w:rsidR="00F6729B" w:rsidRPr="00ED6A5F" w:rsidRDefault="00F6729B" w:rsidP="00F6729B">
      <w:pPr>
        <w:spacing w:after="0" w:line="240" w:lineRule="auto"/>
        <w:ind w:left="357"/>
        <w:contextualSpacing/>
        <w:jc w:val="both"/>
        <w:rPr>
          <w:rFonts w:ascii="Times New Roman" w:eastAsia="Calibri" w:hAnsi="Times New Roman" w:cs="Times New Roman"/>
          <w:i/>
          <w:sz w:val="28"/>
          <w:szCs w:val="28"/>
        </w:rPr>
      </w:pPr>
    </w:p>
    <w:p w14:paraId="2AD66FCD" w14:textId="77777777" w:rsidR="00F6729B" w:rsidRPr="00ED6A5F" w:rsidRDefault="00F6729B" w:rsidP="00F6729B">
      <w:pPr>
        <w:spacing w:after="0" w:line="240" w:lineRule="auto"/>
        <w:jc w:val="center"/>
        <w:rPr>
          <w:rFonts w:ascii="Times New Roman" w:eastAsia="Calibri" w:hAnsi="Times New Roman" w:cs="Times New Roman"/>
          <w:b/>
          <w:sz w:val="28"/>
          <w:szCs w:val="28"/>
        </w:rPr>
      </w:pPr>
    </w:p>
    <w:p w14:paraId="7F8BCAA2" w14:textId="77777777" w:rsidR="00F6729B" w:rsidRPr="003F5920" w:rsidRDefault="00F6729B" w:rsidP="00F6729B">
      <w:pPr>
        <w:pStyle w:val="a3"/>
        <w:spacing w:after="0" w:line="240" w:lineRule="auto"/>
        <w:ind w:left="0" w:firstLine="351"/>
        <w:jc w:val="both"/>
        <w:rPr>
          <w:rFonts w:ascii="Times New Roman" w:hAnsi="Times New Roman" w:cs="Times New Roman"/>
          <w:i/>
          <w:sz w:val="28"/>
          <w:szCs w:val="28"/>
        </w:rPr>
      </w:pPr>
    </w:p>
    <w:p w14:paraId="30E9ADC7" w14:textId="77777777" w:rsidR="00DF3381" w:rsidRDefault="00DF3381" w:rsidP="00F6729B">
      <w:pPr>
        <w:spacing w:before="120" w:line="240" w:lineRule="auto"/>
        <w:jc w:val="both"/>
      </w:pPr>
    </w:p>
    <w:sectPr w:rsidR="00DF3381" w:rsidSect="00EF48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4C3"/>
    <w:multiLevelType w:val="hybridMultilevel"/>
    <w:tmpl w:val="2EA241D0"/>
    <w:lvl w:ilvl="0" w:tplc="ABD6B7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1C73A96"/>
    <w:multiLevelType w:val="hybridMultilevel"/>
    <w:tmpl w:val="119AA02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670640226">
    <w:abstractNumId w:val="1"/>
  </w:num>
  <w:num w:numId="2" w16cid:durableId="744376604">
    <w:abstractNumId w:val="0"/>
  </w:num>
  <w:num w:numId="3" w16cid:durableId="29506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DF3381"/>
    <w:rsid w:val="000802F8"/>
    <w:rsid w:val="000E44E9"/>
    <w:rsid w:val="000E6974"/>
    <w:rsid w:val="00133CBE"/>
    <w:rsid w:val="001A0532"/>
    <w:rsid w:val="001C55C5"/>
    <w:rsid w:val="00203B9C"/>
    <w:rsid w:val="00252D5B"/>
    <w:rsid w:val="002F6F78"/>
    <w:rsid w:val="003402ED"/>
    <w:rsid w:val="003C6D78"/>
    <w:rsid w:val="0040174B"/>
    <w:rsid w:val="00422C58"/>
    <w:rsid w:val="004327BC"/>
    <w:rsid w:val="004868B6"/>
    <w:rsid w:val="00543EA5"/>
    <w:rsid w:val="005E6DB8"/>
    <w:rsid w:val="00627D92"/>
    <w:rsid w:val="00695269"/>
    <w:rsid w:val="00747C12"/>
    <w:rsid w:val="00794E1E"/>
    <w:rsid w:val="007A3CC0"/>
    <w:rsid w:val="007B6633"/>
    <w:rsid w:val="007D014E"/>
    <w:rsid w:val="007D341E"/>
    <w:rsid w:val="00817334"/>
    <w:rsid w:val="008C483E"/>
    <w:rsid w:val="009547E6"/>
    <w:rsid w:val="00AB1BF8"/>
    <w:rsid w:val="00AF2CF3"/>
    <w:rsid w:val="00B627D3"/>
    <w:rsid w:val="00B8762A"/>
    <w:rsid w:val="00B91633"/>
    <w:rsid w:val="00BA2291"/>
    <w:rsid w:val="00BC5AAF"/>
    <w:rsid w:val="00CF5D13"/>
    <w:rsid w:val="00D34D1D"/>
    <w:rsid w:val="00D37876"/>
    <w:rsid w:val="00DB474C"/>
    <w:rsid w:val="00DE09EC"/>
    <w:rsid w:val="00DF3381"/>
    <w:rsid w:val="00E13A80"/>
    <w:rsid w:val="00EF4804"/>
    <w:rsid w:val="00F45730"/>
    <w:rsid w:val="00F6729B"/>
    <w:rsid w:val="00F77F07"/>
    <w:rsid w:val="00FE6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995C8"/>
  <w15:docId w15:val="{94CEE85E-66C1-4101-B3CB-BBA569883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8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3381"/>
    <w:pPr>
      <w:ind w:left="720"/>
      <w:contextualSpacing/>
    </w:pPr>
    <w:rPr>
      <w:rFonts w:eastAsiaTheme="minorHAnsi"/>
      <w:lang w:eastAsia="en-US"/>
    </w:rPr>
  </w:style>
  <w:style w:type="table" w:styleId="a4">
    <w:name w:val="Table Grid"/>
    <w:basedOn w:val="a1"/>
    <w:uiPriority w:val="59"/>
    <w:rsid w:val="00DF338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DF3381"/>
    <w:rPr>
      <w:color w:val="205891"/>
      <w:u w:val="single"/>
    </w:rPr>
  </w:style>
  <w:style w:type="table" w:customStyle="1" w:styleId="1">
    <w:name w:val="Сетка таблицы1"/>
    <w:basedOn w:val="a1"/>
    <w:uiPriority w:val="59"/>
    <w:rsid w:val="00F6729B"/>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Title"/>
    <w:basedOn w:val="a"/>
    <w:link w:val="a7"/>
    <w:qFormat/>
    <w:rsid w:val="00BC5AAF"/>
    <w:pPr>
      <w:spacing w:after="0" w:line="240" w:lineRule="auto"/>
      <w:jc w:val="center"/>
    </w:pPr>
    <w:rPr>
      <w:rFonts w:ascii="Times New Roman" w:eastAsia="Times New Roman" w:hAnsi="Times New Roman" w:cs="Times New Roman"/>
      <w:sz w:val="32"/>
      <w:szCs w:val="24"/>
    </w:rPr>
  </w:style>
  <w:style w:type="character" w:customStyle="1" w:styleId="a7">
    <w:name w:val="Заголовок Знак"/>
    <w:basedOn w:val="a0"/>
    <w:link w:val="a6"/>
    <w:rsid w:val="00BC5AAF"/>
    <w:rPr>
      <w:rFonts w:ascii="Times New Roman" w:eastAsia="Times New Roman"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477</Words>
  <Characters>2722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Katrina</dc:creator>
  <cp:lastModifiedBy>Economics-41-1</cp:lastModifiedBy>
  <cp:revision>36</cp:revision>
  <dcterms:created xsi:type="dcterms:W3CDTF">2018-02-02T05:42:00Z</dcterms:created>
  <dcterms:modified xsi:type="dcterms:W3CDTF">2025-11-18T08:10:00Z</dcterms:modified>
</cp:coreProperties>
</file>